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2C55" w14:textId="1298620D" w:rsidR="008A5F78" w:rsidRPr="006F19FA" w:rsidRDefault="00A6753B" w:rsidP="008A5F7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</w:t>
      </w:r>
      <w:r w:rsidR="00454138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</w:t>
      </w:r>
      <w:r w:rsidR="008A5F78" w:rsidRPr="006F19FA">
        <w:rPr>
          <w:rFonts w:ascii="Arial Black" w:hAnsi="Arial Black"/>
          <w:sz w:val="32"/>
          <w:szCs w:val="32"/>
        </w:rPr>
        <w:t xml:space="preserve">Free Throw Contest </w:t>
      </w:r>
      <w:r w:rsidR="00454138">
        <w:rPr>
          <w:rFonts w:ascii="Arial Black" w:hAnsi="Arial Black"/>
          <w:sz w:val="32"/>
          <w:szCs w:val="32"/>
        </w:rPr>
        <w:t>July 9 , 2022</w:t>
      </w:r>
    </w:p>
    <w:p w14:paraId="734CF03F" w14:textId="43B6610A" w:rsidR="006F19FA" w:rsidRPr="00A6753B" w:rsidRDefault="006F19FA" w:rsidP="00AA4367">
      <w:pPr>
        <w:jc w:val="both"/>
        <w:rPr>
          <w:rFonts w:ascii="Arial Black" w:hAnsi="Arial Black"/>
        </w:rPr>
      </w:pPr>
      <w:r w:rsidRPr="00A6753B">
        <w:rPr>
          <w:rFonts w:ascii="Arial Black" w:hAnsi="Arial Black"/>
        </w:rPr>
        <w:t>Contest Begins</w:t>
      </w:r>
      <w:r w:rsidR="00172908" w:rsidRPr="00A6753B">
        <w:rPr>
          <w:rFonts w:ascii="Arial Black" w:hAnsi="Arial Black"/>
        </w:rPr>
        <w:t xml:space="preserve"> at 12:00pm</w:t>
      </w:r>
      <w:r w:rsidR="00C455A5" w:rsidRPr="00A6753B">
        <w:rPr>
          <w:rFonts w:ascii="Arial Black" w:hAnsi="Arial Black"/>
        </w:rPr>
        <w:t xml:space="preserve">, Bruno </w:t>
      </w:r>
      <w:proofErr w:type="spellStart"/>
      <w:r w:rsidR="00C455A5" w:rsidRPr="00A6753B">
        <w:rPr>
          <w:rFonts w:ascii="Arial Black" w:hAnsi="Arial Black"/>
        </w:rPr>
        <w:t>Melini</w:t>
      </w:r>
      <w:proofErr w:type="spellEnd"/>
      <w:r w:rsidR="00C455A5" w:rsidRPr="00A6753B">
        <w:rPr>
          <w:rFonts w:ascii="Arial Black" w:hAnsi="Arial Black"/>
        </w:rPr>
        <w:t xml:space="preserve"> Park</w:t>
      </w:r>
      <w:r w:rsidR="00A6753B">
        <w:rPr>
          <w:rFonts w:ascii="Arial Black" w:hAnsi="Arial Black"/>
        </w:rPr>
        <w:t>.</w:t>
      </w:r>
      <w:r w:rsidR="00C455A5" w:rsidRPr="00A6753B">
        <w:rPr>
          <w:rFonts w:ascii="Arial Black" w:hAnsi="Arial Black"/>
        </w:rPr>
        <w:t xml:space="preserve"> 616 Central Ave Minotola, NJ 08341</w:t>
      </w:r>
      <w:r w:rsidR="00A6753B">
        <w:rPr>
          <w:rFonts w:ascii="Arial Black" w:hAnsi="Arial Black"/>
        </w:rPr>
        <w:t xml:space="preserve">. </w:t>
      </w:r>
      <w:r w:rsidR="00AA4367" w:rsidRPr="00A6753B">
        <w:rPr>
          <w:rFonts w:ascii="Arial Black" w:hAnsi="Arial Black"/>
        </w:rPr>
        <w:t>Please</w:t>
      </w:r>
      <w:r w:rsidR="00172908" w:rsidRPr="00A6753B">
        <w:rPr>
          <w:rFonts w:ascii="Arial Black" w:hAnsi="Arial Black"/>
        </w:rPr>
        <w:t xml:space="preserve"> </w:t>
      </w:r>
      <w:r w:rsidR="00AA4367" w:rsidRPr="00A6753B">
        <w:rPr>
          <w:rFonts w:ascii="Arial Black" w:hAnsi="Arial Black"/>
        </w:rPr>
        <w:t>line</w:t>
      </w:r>
      <w:r w:rsidR="00172908" w:rsidRPr="00A6753B">
        <w:rPr>
          <w:rFonts w:ascii="Arial Black" w:hAnsi="Arial Black"/>
        </w:rPr>
        <w:t xml:space="preserve"> up and register</w:t>
      </w:r>
      <w:r w:rsidR="00AA4367" w:rsidRPr="00A6753B">
        <w:rPr>
          <w:rFonts w:ascii="Arial Black" w:hAnsi="Arial Black"/>
        </w:rPr>
        <w:t xml:space="preserve"> at </w:t>
      </w:r>
      <w:r w:rsidR="00A6753B">
        <w:rPr>
          <w:rFonts w:ascii="Arial Black" w:hAnsi="Arial Black"/>
        </w:rPr>
        <w:t xml:space="preserve">the </w:t>
      </w:r>
      <w:r w:rsidR="00AA4367" w:rsidRPr="00A6753B">
        <w:rPr>
          <w:rFonts w:ascii="Arial Black" w:hAnsi="Arial Black"/>
        </w:rPr>
        <w:t>table outside of the Basketball court</w:t>
      </w:r>
      <w:r w:rsidR="00AA4367">
        <w:rPr>
          <w:rFonts w:ascii="Arial Black" w:hAnsi="Arial Black"/>
          <w:sz w:val="24"/>
          <w:szCs w:val="24"/>
        </w:rPr>
        <w:t xml:space="preserve">. </w:t>
      </w:r>
    </w:p>
    <w:p w14:paraId="6C9C0C69" w14:textId="415BA16F" w:rsidR="008A5F78" w:rsidRDefault="008A5F78" w:rsidP="008A5F78">
      <w:r>
        <w:t>A. Entries</w:t>
      </w:r>
    </w:p>
    <w:p w14:paraId="5056FE01" w14:textId="600531F0" w:rsidR="008A5F78" w:rsidRDefault="008A5F78" w:rsidP="008A5F78">
      <w:pPr>
        <w:ind w:left="360"/>
      </w:pPr>
      <w:r>
        <w:t xml:space="preserve">    1.  </w:t>
      </w:r>
      <w:r w:rsidR="00642AA6">
        <w:t>No advance entry is necessary-enter on site.</w:t>
      </w:r>
    </w:p>
    <w:p w14:paraId="5BD26E54" w14:textId="31AF212B" w:rsidR="00FB3EF2" w:rsidRDefault="00FB3EF2" w:rsidP="008A5F78">
      <w:pPr>
        <w:ind w:left="360"/>
      </w:pPr>
      <w:r>
        <w:t xml:space="preserve">    2. Once competition starts, entries will be closed.</w:t>
      </w:r>
    </w:p>
    <w:p w14:paraId="79C7B2DE" w14:textId="29A4C891" w:rsidR="00FB3EF2" w:rsidRDefault="00FB3EF2" w:rsidP="008A5F78">
      <w:pPr>
        <w:ind w:left="360"/>
      </w:pPr>
      <w:r>
        <w:t xml:space="preserve">    3. Competition will begin youngest ages to oldest.</w:t>
      </w:r>
    </w:p>
    <w:p w14:paraId="7117E57A" w14:textId="4B8FC0BC" w:rsidR="008A5F78" w:rsidRDefault="008A5F78" w:rsidP="008A5F78">
      <w:r>
        <w:t>B</w:t>
      </w:r>
      <w:r w:rsidR="00247662">
        <w:t xml:space="preserve">. </w:t>
      </w:r>
      <w:r>
        <w:t xml:space="preserve"> Equipment </w:t>
      </w:r>
    </w:p>
    <w:p w14:paraId="63E82819" w14:textId="78C441AD" w:rsidR="008A5F78" w:rsidRDefault="008A5F78" w:rsidP="008A5F78">
      <w:r>
        <w:t xml:space="preserve">           1.  Basketballs will be provided by The Borough of Buena Recreation Commission</w:t>
      </w:r>
    </w:p>
    <w:p w14:paraId="4503F4D1" w14:textId="5847F170" w:rsidR="00642AA6" w:rsidRDefault="00642AA6" w:rsidP="008A5F78">
      <w:r>
        <w:t>C. General Rules</w:t>
      </w:r>
    </w:p>
    <w:p w14:paraId="2EB410F0" w14:textId="743BE3F8" w:rsidR="00642AA6" w:rsidRDefault="00247662" w:rsidP="008A5F78">
      <w:r>
        <w:t xml:space="preserve">           </w:t>
      </w:r>
      <w:r w:rsidR="00642AA6">
        <w:t>1. Participants are given two practice attempts before the start of the qualifying round.</w:t>
      </w:r>
    </w:p>
    <w:p w14:paraId="4511C5F3" w14:textId="0954E2C7" w:rsidR="00642AA6" w:rsidRDefault="00247662" w:rsidP="008A5F78">
      <w:r>
        <w:t xml:space="preserve">           </w:t>
      </w:r>
      <w:r w:rsidR="00642AA6">
        <w:t>2. The participant must let the checker know when s</w:t>
      </w:r>
      <w:r w:rsidR="00BB7A07">
        <w:t>he</w:t>
      </w:r>
      <w:r w:rsidR="00642AA6">
        <w:t>/he is ready to begin.</w:t>
      </w:r>
    </w:p>
    <w:p w14:paraId="1FE6D7E9" w14:textId="71C4F3FC" w:rsidR="00642AA6" w:rsidRDefault="00247662" w:rsidP="008A5F78">
      <w:r>
        <w:t xml:space="preserve">           </w:t>
      </w:r>
      <w:r w:rsidR="00642AA6">
        <w:t xml:space="preserve">3. The count begins when the first </w:t>
      </w:r>
      <w:r w:rsidR="00BB7A07">
        <w:t>shot is taken and ends at the whistle.</w:t>
      </w:r>
    </w:p>
    <w:p w14:paraId="12B3D76A" w14:textId="77777777" w:rsidR="00771AFB" w:rsidRDefault="00247662" w:rsidP="008A5F78">
      <w:r>
        <w:t xml:space="preserve">           </w:t>
      </w:r>
      <w:r w:rsidR="00642AA6">
        <w:t xml:space="preserve">4. All free throws must be attempted from behind the free throw line (15 feet) and inside the </w:t>
      </w:r>
      <w:r>
        <w:t xml:space="preserve">     </w:t>
      </w:r>
      <w:r w:rsidR="00BB7A07">
        <w:t xml:space="preserve">   </w:t>
      </w:r>
      <w:r w:rsidR="00642AA6">
        <w:t>circle</w:t>
      </w:r>
    </w:p>
    <w:p w14:paraId="4E9E5B4F" w14:textId="0E6E7391" w:rsidR="00642AA6" w:rsidRDefault="00771AFB" w:rsidP="008A5F78">
      <w:r>
        <w:t xml:space="preserve">           </w:t>
      </w:r>
      <w:r w:rsidR="00642AA6">
        <w:t xml:space="preserve">5. </w:t>
      </w:r>
      <w:r w:rsidR="00FF4D6B">
        <w:t>Each participant will have 90</w:t>
      </w:r>
      <w:r w:rsidR="00BB7A07">
        <w:t xml:space="preserve"> seconds to get as many balls in the hoop as possible.</w:t>
      </w:r>
    </w:p>
    <w:p w14:paraId="24F78BBB" w14:textId="68D513FD" w:rsidR="00642AA6" w:rsidRDefault="00247662" w:rsidP="008A5F78">
      <w:r>
        <w:t xml:space="preserve">           </w:t>
      </w:r>
      <w:r w:rsidR="00642AA6">
        <w:t>6.</w:t>
      </w:r>
      <w:r w:rsidR="00BB7A07">
        <w:t xml:space="preserve"> In the event of a tie, there will be a shoot off.</w:t>
      </w:r>
      <w:r w:rsidR="00642AA6">
        <w:t xml:space="preserve"> Participants </w:t>
      </w:r>
      <w:r w:rsidR="00BB7A07">
        <w:t xml:space="preserve">will start a new round to determine a winner. </w:t>
      </w:r>
    </w:p>
    <w:p w14:paraId="03A62B4F" w14:textId="2AF2BCA4" w:rsidR="00642AA6" w:rsidRDefault="00247662" w:rsidP="008A5F78">
      <w:r>
        <w:t xml:space="preserve">           </w:t>
      </w:r>
      <w:r w:rsidR="00642AA6">
        <w:t xml:space="preserve">7. Two practice attempts are allowed before the final round begins. The final round count begins when the first </w:t>
      </w:r>
      <w:r w:rsidR="002F2F54">
        <w:t>shot is taken</w:t>
      </w:r>
      <w:r w:rsidR="00FB3EF2">
        <w:t xml:space="preserve"> and ends at the whistle.</w:t>
      </w:r>
    </w:p>
    <w:p w14:paraId="72339390" w14:textId="49B3D693" w:rsidR="00642AA6" w:rsidRDefault="00247662" w:rsidP="008A5F78">
      <w:r>
        <w:t xml:space="preserve">    </w:t>
      </w:r>
      <w:r w:rsidR="00771AFB">
        <w:t>E</w:t>
      </w:r>
      <w:r w:rsidR="00642AA6">
        <w:t>. Eligibility</w:t>
      </w:r>
    </w:p>
    <w:p w14:paraId="7E913B0E" w14:textId="133BAEC1" w:rsidR="00642AA6" w:rsidRDefault="00771AFB" w:rsidP="008A5F78">
      <w:r>
        <w:t xml:space="preserve">            1.</w:t>
      </w:r>
      <w:r w:rsidR="00642AA6">
        <w:t xml:space="preserve"> Participants should be aware that there is a risk of injury in participation of intramural sports. Individuals participate in intramural sports at their own risk.</w:t>
      </w:r>
    </w:p>
    <w:p w14:paraId="73ABE46C" w14:textId="2466F9EC" w:rsidR="00771AFB" w:rsidRDefault="00771AFB" w:rsidP="008A5F78"/>
    <w:p w14:paraId="1D8EA1C9" w14:textId="34C9E4F0" w:rsidR="00771AFB" w:rsidRDefault="00771AFB" w:rsidP="008A5F78">
      <w:r>
        <w:t xml:space="preserve">Age Brackets: </w:t>
      </w:r>
    </w:p>
    <w:p w14:paraId="40608987" w14:textId="3D7CC187" w:rsidR="00771AFB" w:rsidRDefault="00771AFB" w:rsidP="008A5F78">
      <w:r>
        <w:t>Group #1 – Age 5-7</w:t>
      </w:r>
    </w:p>
    <w:p w14:paraId="76192B23" w14:textId="28A4C9A3" w:rsidR="00771AFB" w:rsidRDefault="00771AFB" w:rsidP="008A5F78">
      <w:r>
        <w:t>Group #2 – Age 8-10</w:t>
      </w:r>
    </w:p>
    <w:p w14:paraId="54D84BD4" w14:textId="019CF9A6" w:rsidR="00771AFB" w:rsidRDefault="00771AFB" w:rsidP="008A5F78">
      <w:r>
        <w:t>Group #3 – Age 11-13</w:t>
      </w:r>
    </w:p>
    <w:p w14:paraId="4263407A" w14:textId="77777777" w:rsidR="00A6753B" w:rsidRDefault="00771AFB" w:rsidP="008A5F78">
      <w:r>
        <w:t>Group # 4 – Age 14-18</w:t>
      </w:r>
    </w:p>
    <w:p w14:paraId="3C3E2E80" w14:textId="056658A4" w:rsidR="00771AFB" w:rsidRDefault="00771AFB" w:rsidP="008A5F78">
      <w:r>
        <w:t xml:space="preserve">Group #5 – Age 19 and up </w:t>
      </w:r>
    </w:p>
    <w:p w14:paraId="18B866A0" w14:textId="77777777" w:rsidR="00642AA6" w:rsidRDefault="00642AA6" w:rsidP="00642AA6">
      <w:pPr>
        <w:jc w:val="both"/>
      </w:pPr>
    </w:p>
    <w:sectPr w:rsidR="0064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270"/>
    <w:multiLevelType w:val="hybridMultilevel"/>
    <w:tmpl w:val="C85ABF94"/>
    <w:lvl w:ilvl="0" w:tplc="C9822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1879"/>
    <w:multiLevelType w:val="hybridMultilevel"/>
    <w:tmpl w:val="96466928"/>
    <w:lvl w:ilvl="0" w:tplc="011AA2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B5221"/>
    <w:multiLevelType w:val="hybridMultilevel"/>
    <w:tmpl w:val="1BA26F1C"/>
    <w:lvl w:ilvl="0" w:tplc="23329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169361">
    <w:abstractNumId w:val="0"/>
  </w:num>
  <w:num w:numId="2" w16cid:durableId="358702823">
    <w:abstractNumId w:val="2"/>
  </w:num>
  <w:num w:numId="3" w16cid:durableId="109000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A6"/>
    <w:rsid w:val="00172908"/>
    <w:rsid w:val="00247662"/>
    <w:rsid w:val="002F2F54"/>
    <w:rsid w:val="00454138"/>
    <w:rsid w:val="00642AA6"/>
    <w:rsid w:val="006F19FA"/>
    <w:rsid w:val="00771AFB"/>
    <w:rsid w:val="008A5F78"/>
    <w:rsid w:val="00A6753B"/>
    <w:rsid w:val="00AA4367"/>
    <w:rsid w:val="00BB7A07"/>
    <w:rsid w:val="00C455A5"/>
    <w:rsid w:val="00FB3EF2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8ED6"/>
  <w15:chartTrackingRefBased/>
  <w15:docId w15:val="{D0935A8F-F11D-4A5E-82B0-8547AFA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D'Alessandro</dc:creator>
  <cp:keywords/>
  <dc:description/>
  <cp:lastModifiedBy>Katrina D'Alessandro</cp:lastModifiedBy>
  <cp:revision>7</cp:revision>
  <dcterms:created xsi:type="dcterms:W3CDTF">2022-06-20T16:59:00Z</dcterms:created>
  <dcterms:modified xsi:type="dcterms:W3CDTF">2022-06-20T17:52:00Z</dcterms:modified>
</cp:coreProperties>
</file>